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57D" w:rsidRDefault="00F5057D" w:rsidP="00470DAA">
      <w:pPr>
        <w:keepNext/>
        <w:spacing w:after="0" w:line="216" w:lineRule="auto"/>
        <w:jc w:val="center"/>
        <w:outlineLvl w:val="8"/>
        <w:rPr>
          <w:rFonts w:ascii="Times New Roman" w:eastAsia="Times New Roman" w:hAnsi="Times New Roman" w:cs="B Titr" w:hint="cs"/>
          <w:b/>
          <w:bCs/>
          <w:noProof/>
          <w:sz w:val="24"/>
          <w:szCs w:val="24"/>
          <w:rtl/>
        </w:rPr>
      </w:pPr>
    </w:p>
    <w:p w:rsidR="00470DAA" w:rsidRPr="00F33536" w:rsidRDefault="00470DAA" w:rsidP="00342D8D">
      <w:pPr>
        <w:keepNext/>
        <w:spacing w:after="0" w:line="216" w:lineRule="auto"/>
        <w:jc w:val="center"/>
        <w:outlineLvl w:val="8"/>
        <w:rPr>
          <w:rFonts w:ascii="Times New Roman" w:eastAsia="Times New Roman" w:hAnsi="Times New Roman" w:cs="B Titr"/>
          <w:b/>
          <w:bCs/>
          <w:noProof/>
          <w:sz w:val="28"/>
          <w:szCs w:val="28"/>
          <w:rtl/>
        </w:rPr>
      </w:pPr>
      <w:r w:rsidRPr="00F33536">
        <w:rPr>
          <w:rFonts w:ascii="Times New Roman" w:eastAsia="Times New Roman" w:hAnsi="Times New Roman" w:cs="B Titr" w:hint="cs"/>
          <w:b/>
          <w:bCs/>
          <w:noProof/>
          <w:sz w:val="28"/>
          <w:szCs w:val="28"/>
          <w:rtl/>
        </w:rPr>
        <w:t xml:space="preserve">فرم شماره </w:t>
      </w:r>
      <w:r w:rsidR="00157177">
        <w:rPr>
          <w:rFonts w:ascii="Times New Roman" w:eastAsia="Times New Roman" w:hAnsi="Times New Roman" w:cs="B Titr" w:hint="cs"/>
          <w:b/>
          <w:bCs/>
          <w:noProof/>
          <w:sz w:val="28"/>
          <w:szCs w:val="28"/>
          <w:rtl/>
        </w:rPr>
        <w:t>5</w:t>
      </w:r>
    </w:p>
    <w:p w:rsidR="00342D8D" w:rsidRDefault="00470DAA" w:rsidP="003D59E2">
      <w:pPr>
        <w:keepNext/>
        <w:spacing w:after="0" w:line="216" w:lineRule="auto"/>
        <w:jc w:val="center"/>
        <w:outlineLvl w:val="8"/>
        <w:rPr>
          <w:rFonts w:ascii="Times New Roman" w:eastAsia="Times New Roman" w:hAnsi="Times New Roman" w:cs="B Titr"/>
          <w:b/>
          <w:bCs/>
          <w:noProof/>
          <w:sz w:val="24"/>
          <w:szCs w:val="24"/>
          <w:rtl/>
        </w:rPr>
      </w:pPr>
      <w:r w:rsidRPr="00F5057D">
        <w:rPr>
          <w:rFonts w:ascii="Times New Roman" w:eastAsia="Times New Roman" w:hAnsi="Times New Roman" w:cs="B Titr" w:hint="cs"/>
          <w:b/>
          <w:bCs/>
          <w:noProof/>
          <w:sz w:val="24"/>
          <w:szCs w:val="24"/>
          <w:rtl/>
        </w:rPr>
        <w:t xml:space="preserve"> برنامه عملياتي مداخلات ارتقای سلامت مبتنی بر </w:t>
      </w:r>
      <w:r w:rsidR="00342D8D">
        <w:rPr>
          <w:rFonts w:ascii="Times New Roman" w:eastAsia="Times New Roman" w:hAnsi="Times New Roman" w:cs="B Titr" w:hint="cs"/>
          <w:b/>
          <w:bCs/>
          <w:noProof/>
          <w:sz w:val="24"/>
          <w:szCs w:val="24"/>
          <w:rtl/>
        </w:rPr>
        <w:t xml:space="preserve">نتایج </w:t>
      </w:r>
      <w:r w:rsidRPr="00F5057D">
        <w:rPr>
          <w:rFonts w:ascii="Times New Roman" w:eastAsia="Times New Roman" w:hAnsi="Times New Roman" w:cs="B Titr" w:hint="cs"/>
          <w:b/>
          <w:bCs/>
          <w:noProof/>
          <w:sz w:val="24"/>
          <w:szCs w:val="24"/>
          <w:rtl/>
        </w:rPr>
        <w:t>نیاز سنجی</w:t>
      </w:r>
      <w:r w:rsidR="003D59E2">
        <w:rPr>
          <w:rFonts w:ascii="Times New Roman" w:eastAsia="Times New Roman" w:hAnsi="Times New Roman" w:cs="B Titr" w:hint="cs"/>
          <w:b/>
          <w:bCs/>
          <w:noProof/>
          <w:sz w:val="24"/>
          <w:szCs w:val="24"/>
          <w:rtl/>
        </w:rPr>
        <w:t>-</w:t>
      </w:r>
      <w:bookmarkStart w:id="0" w:name="_GoBack"/>
      <w:bookmarkEnd w:id="0"/>
      <w:r w:rsidR="00342D8D">
        <w:rPr>
          <w:rFonts w:ascii="Times New Roman" w:eastAsia="Times New Roman" w:hAnsi="Times New Roman" w:cs="B Titr" w:hint="cs"/>
          <w:b/>
          <w:bCs/>
          <w:noProof/>
          <w:sz w:val="24"/>
          <w:szCs w:val="24"/>
          <w:rtl/>
        </w:rPr>
        <w:t>تاریخ:</w:t>
      </w:r>
    </w:p>
    <w:tbl>
      <w:tblPr>
        <w:tblStyle w:val="TableGrid"/>
        <w:tblpPr w:leftFromText="180" w:rightFromText="180" w:vertAnchor="text" w:horzAnchor="margin" w:tblpY="175"/>
        <w:bidiVisual/>
        <w:tblW w:w="10480" w:type="dxa"/>
        <w:tblLook w:val="04A0" w:firstRow="1" w:lastRow="0" w:firstColumn="1" w:lastColumn="0" w:noHBand="0" w:noVBand="1"/>
      </w:tblPr>
      <w:tblGrid>
        <w:gridCol w:w="5093"/>
        <w:gridCol w:w="1276"/>
        <w:gridCol w:w="1134"/>
        <w:gridCol w:w="1276"/>
        <w:gridCol w:w="1701"/>
      </w:tblGrid>
      <w:tr w:rsidR="00342D8D" w:rsidTr="00342D8D">
        <w:tc>
          <w:tcPr>
            <w:tcW w:w="10480" w:type="dxa"/>
            <w:gridSpan w:val="5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عنوان نیاز اولویت دار:</w:t>
            </w:r>
          </w:p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342D8D" w:rsidTr="00342D8D">
        <w:tc>
          <w:tcPr>
            <w:tcW w:w="10480" w:type="dxa"/>
            <w:gridSpan w:val="5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هدف کلی:</w:t>
            </w:r>
          </w:p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342D8D" w:rsidTr="00342D8D">
        <w:trPr>
          <w:trHeight w:val="497"/>
        </w:trPr>
        <w:tc>
          <w:tcPr>
            <w:tcW w:w="10480" w:type="dxa"/>
            <w:gridSpan w:val="5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اهداف اختصاصی  بر اساس عوامل غیررفتاری</w:t>
            </w:r>
          </w:p>
        </w:tc>
      </w:tr>
      <w:tr w:rsidR="00342D8D" w:rsidTr="00342D8D">
        <w:trPr>
          <w:trHeight w:val="1140"/>
        </w:trPr>
        <w:tc>
          <w:tcPr>
            <w:tcW w:w="10480" w:type="dxa"/>
            <w:gridSpan w:val="5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اهداف اختصاصی (غیررفتاری)عامل مداخله پذیر1:</w:t>
            </w:r>
          </w:p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</w:tc>
      </w:tr>
      <w:tr w:rsidR="00342D8D" w:rsidTr="00342D8D">
        <w:trPr>
          <w:trHeight w:val="2048"/>
        </w:trPr>
        <w:tc>
          <w:tcPr>
            <w:tcW w:w="10480" w:type="dxa"/>
            <w:gridSpan w:val="5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اهداف اختصاصی (غیررفتاری)عامل مداخله پذیر2:</w:t>
            </w:r>
          </w:p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</w:tc>
      </w:tr>
      <w:tr w:rsidR="00342D8D" w:rsidTr="00342D8D">
        <w:trPr>
          <w:trHeight w:val="1312"/>
        </w:trPr>
        <w:tc>
          <w:tcPr>
            <w:tcW w:w="10480" w:type="dxa"/>
            <w:gridSpan w:val="5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اهداف اختصاصی (غیررفتاری)عامل مداخله پذیر3:</w:t>
            </w:r>
          </w:p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</w:tc>
      </w:tr>
      <w:tr w:rsidR="00342D8D" w:rsidTr="00342D8D">
        <w:tc>
          <w:tcPr>
            <w:tcW w:w="10480" w:type="dxa"/>
            <w:gridSpan w:val="5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 xml:space="preserve">استراتژی: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جلب حمایت همه جانبه</w:t>
            </w:r>
          </w:p>
        </w:tc>
      </w:tr>
      <w:tr w:rsidR="00342D8D" w:rsidTr="00342D8D">
        <w:tc>
          <w:tcPr>
            <w:tcW w:w="10480" w:type="dxa"/>
            <w:gridSpan w:val="5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 w:rsidRPr="00560EE4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فعالیت های مرتبط با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استراتژی جلب حمایت همه جانبه </w:t>
            </w:r>
          </w:p>
        </w:tc>
      </w:tr>
      <w:tr w:rsidR="00342D8D" w:rsidTr="00342D8D">
        <w:trPr>
          <w:trHeight w:val="389"/>
        </w:trPr>
        <w:tc>
          <w:tcPr>
            <w:tcW w:w="5093" w:type="dxa"/>
            <w:shd w:val="clear" w:color="auto" w:fill="auto"/>
          </w:tcPr>
          <w:p w:rsidR="00342D8D" w:rsidRPr="00560EE4" w:rsidRDefault="00342D8D" w:rsidP="00342D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60EE4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رئوس فعالیت ها</w:t>
            </w:r>
          </w:p>
        </w:tc>
        <w:tc>
          <w:tcPr>
            <w:tcW w:w="1276" w:type="dxa"/>
            <w:shd w:val="clear" w:color="auto" w:fill="auto"/>
          </w:tcPr>
          <w:p w:rsidR="00342D8D" w:rsidRPr="00560EE4" w:rsidRDefault="00342D8D" w:rsidP="00342D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60EE4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مسئول اجرا</w:t>
            </w:r>
          </w:p>
        </w:tc>
        <w:tc>
          <w:tcPr>
            <w:tcW w:w="1134" w:type="dxa"/>
            <w:shd w:val="clear" w:color="auto" w:fill="auto"/>
          </w:tcPr>
          <w:p w:rsidR="00342D8D" w:rsidRPr="00560EE4" w:rsidRDefault="00342D8D" w:rsidP="00342D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60EE4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مسئول پیگیری</w:t>
            </w:r>
          </w:p>
        </w:tc>
        <w:tc>
          <w:tcPr>
            <w:tcW w:w="1276" w:type="dxa"/>
            <w:shd w:val="clear" w:color="auto" w:fill="auto"/>
          </w:tcPr>
          <w:p w:rsidR="00342D8D" w:rsidRPr="00560EE4" w:rsidRDefault="00342D8D" w:rsidP="00342D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60EE4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زمان اجرا</w:t>
            </w:r>
          </w:p>
        </w:tc>
        <w:tc>
          <w:tcPr>
            <w:tcW w:w="1701" w:type="dxa"/>
            <w:shd w:val="clear" w:color="auto" w:fill="auto"/>
          </w:tcPr>
          <w:p w:rsidR="00342D8D" w:rsidRDefault="00342D8D" w:rsidP="00342D8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وضعیت اجرا</w:t>
            </w:r>
          </w:p>
          <w:p w:rsidR="00342D8D" w:rsidRPr="00560EE4" w:rsidRDefault="00342D8D" w:rsidP="00342D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C8213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(</w:t>
            </w:r>
            <w:r w:rsidRPr="00C82133">
              <w:rPr>
                <w:rFonts w:ascii="Times New Roman" w:eastAsia="Times New Roman" w:hAnsi="Times New Roman" w:cs="B Nazanin" w:hint="cs"/>
                <w:sz w:val="18"/>
                <w:szCs w:val="18"/>
                <w:rtl/>
              </w:rPr>
              <w:t>بلی/خیر/دردست اقدام</w:t>
            </w:r>
            <w:r w:rsidRPr="00C8213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)</w:t>
            </w:r>
          </w:p>
        </w:tc>
      </w:tr>
      <w:tr w:rsidR="00342D8D" w:rsidTr="00342D8D">
        <w:trPr>
          <w:trHeight w:val="388"/>
        </w:trPr>
        <w:tc>
          <w:tcPr>
            <w:tcW w:w="5093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342D8D" w:rsidTr="00342D8D">
        <w:trPr>
          <w:trHeight w:val="388"/>
        </w:trPr>
        <w:tc>
          <w:tcPr>
            <w:tcW w:w="5093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342D8D" w:rsidTr="00342D8D">
        <w:trPr>
          <w:trHeight w:val="388"/>
        </w:trPr>
        <w:tc>
          <w:tcPr>
            <w:tcW w:w="5093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342D8D" w:rsidTr="00342D8D">
        <w:trPr>
          <w:trHeight w:val="429"/>
        </w:trPr>
        <w:tc>
          <w:tcPr>
            <w:tcW w:w="5093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342D8D" w:rsidTr="00342D8D">
        <w:trPr>
          <w:trHeight w:val="388"/>
        </w:trPr>
        <w:tc>
          <w:tcPr>
            <w:tcW w:w="5093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342D8D" w:rsidTr="00342D8D">
        <w:trPr>
          <w:trHeight w:val="388"/>
        </w:trPr>
        <w:tc>
          <w:tcPr>
            <w:tcW w:w="5093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342D8D" w:rsidTr="00342D8D">
        <w:trPr>
          <w:trHeight w:val="388"/>
        </w:trPr>
        <w:tc>
          <w:tcPr>
            <w:tcW w:w="5093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342D8D" w:rsidTr="00342D8D">
        <w:trPr>
          <w:trHeight w:val="388"/>
        </w:trPr>
        <w:tc>
          <w:tcPr>
            <w:tcW w:w="5093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342D8D" w:rsidTr="00342D8D">
        <w:trPr>
          <w:trHeight w:val="388"/>
        </w:trPr>
        <w:tc>
          <w:tcPr>
            <w:tcW w:w="5093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342D8D" w:rsidRDefault="00342D8D" w:rsidP="00342D8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</w:tbl>
    <w:p w:rsidR="00470DAA" w:rsidRPr="00F5057D" w:rsidRDefault="00470DAA" w:rsidP="00F33536">
      <w:pPr>
        <w:keepNext/>
        <w:spacing w:after="0" w:line="216" w:lineRule="auto"/>
        <w:outlineLvl w:val="8"/>
        <w:rPr>
          <w:rFonts w:ascii="Times New Roman" w:eastAsia="Times New Roman" w:hAnsi="Times New Roman" w:cs="B Titr"/>
          <w:b/>
          <w:bCs/>
          <w:noProof/>
          <w:sz w:val="24"/>
          <w:szCs w:val="24"/>
          <w:rtl/>
        </w:rPr>
      </w:pPr>
    </w:p>
    <w:p w:rsidR="00470DAA" w:rsidRDefault="00470DAA" w:rsidP="00470DAA">
      <w:pPr>
        <w:tabs>
          <w:tab w:val="right" w:pos="1801"/>
        </w:tabs>
        <w:spacing w:after="0" w:line="216" w:lineRule="auto"/>
        <w:rPr>
          <w:rFonts w:ascii="Times New Roman" w:eastAsia="Times New Roman" w:hAnsi="Times New Roman" w:cs="B Titr"/>
          <w:b/>
          <w:bCs/>
          <w:sz w:val="24"/>
          <w:szCs w:val="24"/>
          <w:rtl/>
        </w:rPr>
      </w:pPr>
    </w:p>
    <w:p w:rsidR="00470DAA" w:rsidRPr="00054998" w:rsidRDefault="00A553A3" w:rsidP="00470DAA">
      <w:pPr>
        <w:rPr>
          <w:rFonts w:cs="B Titr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>نام و نام خانوادگی پزشک مسئول مرکز:                                                                                           امضاء:</w:t>
      </w:r>
    </w:p>
    <w:sectPr w:rsidR="00470DAA" w:rsidRPr="00054998" w:rsidSect="00F5057D">
      <w:pgSz w:w="11906" w:h="16838"/>
      <w:pgMar w:top="142" w:right="707" w:bottom="709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DAA"/>
    <w:rsid w:val="000535EC"/>
    <w:rsid w:val="00130BFF"/>
    <w:rsid w:val="00157177"/>
    <w:rsid w:val="001D0228"/>
    <w:rsid w:val="001E2EA9"/>
    <w:rsid w:val="00342D8D"/>
    <w:rsid w:val="003D59E2"/>
    <w:rsid w:val="00470DAA"/>
    <w:rsid w:val="005009F5"/>
    <w:rsid w:val="007D6249"/>
    <w:rsid w:val="00981EC8"/>
    <w:rsid w:val="009F7AC0"/>
    <w:rsid w:val="00A02832"/>
    <w:rsid w:val="00A553A3"/>
    <w:rsid w:val="00A944FD"/>
    <w:rsid w:val="00C53AD9"/>
    <w:rsid w:val="00CF3303"/>
    <w:rsid w:val="00F33536"/>
    <w:rsid w:val="00F5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BDDD494-F7A0-490C-9C06-1191C3571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0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2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E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maleki</dc:creator>
  <cp:keywords/>
  <dc:description/>
  <cp:lastModifiedBy>maleki</cp:lastModifiedBy>
  <cp:revision>21</cp:revision>
  <cp:lastPrinted>2021-07-12T06:59:00Z</cp:lastPrinted>
  <dcterms:created xsi:type="dcterms:W3CDTF">2018-10-04T08:31:00Z</dcterms:created>
  <dcterms:modified xsi:type="dcterms:W3CDTF">2021-11-11T07:33:00Z</dcterms:modified>
</cp:coreProperties>
</file>